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465876" w:rsidTr="008D2036">
        <w:trPr>
          <w:trHeight w:val="1133"/>
        </w:trPr>
        <w:tc>
          <w:tcPr>
            <w:tcW w:w="2346" w:type="dxa"/>
            <w:hideMark/>
          </w:tcPr>
          <w:p w:rsidR="00465876" w:rsidRDefault="00465876" w:rsidP="008D2036">
            <w:pPr>
              <w:pStyle w:val="Standard"/>
              <w:jc w:val="center"/>
            </w:pPr>
            <w:bookmarkStart w:id="0" w:name="_Hlk89431073"/>
            <w:r>
              <w:rPr>
                <w:noProof/>
              </w:rPr>
              <w:drawing>
                <wp:inline distT="0" distB="0" distL="0" distR="0" wp14:anchorId="26934871" wp14:editId="7B4ECC06">
                  <wp:extent cx="1233170" cy="616585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:rsidR="00465876" w:rsidRDefault="00465876" w:rsidP="008D2036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 w:rsidRPr="00485905">
              <w:t>Masse et volume</w:t>
            </w:r>
          </w:p>
          <w:p w:rsidR="00465876" w:rsidRDefault="00465876" w:rsidP="008D2036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465876" w:rsidRDefault="00465876" w:rsidP="008D2036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BF40AC">
              <w:rPr>
                <w:b/>
                <w:sz w:val="32"/>
                <w:szCs w:val="32"/>
              </w:rPr>
              <w:t>Flottabilité de l’œuf</w:t>
            </w:r>
          </w:p>
          <w:p w:rsidR="00465876" w:rsidRPr="00541762" w:rsidRDefault="00465876" w:rsidP="008D203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bookmarkStart w:id="1" w:name="_GoBack"/>
            <w:r w:rsidRPr="00541762">
              <w:rPr>
                <w:b/>
                <w:bCs/>
                <w:sz w:val="28"/>
                <w:szCs w:val="28"/>
              </w:rPr>
              <w:t>Fiche 2</w:t>
            </w:r>
          </w:p>
          <w:bookmarkEnd w:id="1"/>
          <w:p w:rsidR="00465876" w:rsidRPr="00BF40AC" w:rsidRDefault="00465876" w:rsidP="008D2036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3F7136">
              <w:t>H</w:t>
            </w:r>
            <w:r>
              <w:t xml:space="preserve">ypothèse </w:t>
            </w:r>
            <w:r w:rsidRPr="003F7136">
              <w:t xml:space="preserve">1 : </w:t>
            </w:r>
            <w:r w:rsidRPr="00D46925">
              <w:rPr>
                <w:b/>
              </w:rPr>
              <w:t>L’œuf qui a la masse la plus grande coule !</w:t>
            </w:r>
          </w:p>
        </w:tc>
        <w:tc>
          <w:tcPr>
            <w:tcW w:w="2142" w:type="dxa"/>
            <w:hideMark/>
          </w:tcPr>
          <w:p w:rsidR="00465876" w:rsidRDefault="00465876" w:rsidP="008D2036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18F5EC22" wp14:editId="2D7081D6">
                  <wp:extent cx="1223010" cy="520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C5A" w:rsidRDefault="00852C5A" w:rsidP="00C67B34">
      <w:pPr>
        <w:spacing w:after="0" w:line="240" w:lineRule="auto"/>
        <w:jc w:val="both"/>
      </w:pPr>
      <w:bookmarkStart w:id="2" w:name="_Hlk86667895"/>
      <w:bookmarkEnd w:id="0"/>
      <w:bookmarkEnd w:id="2"/>
    </w:p>
    <w:p w:rsidR="003F7136" w:rsidRPr="003F7136" w:rsidRDefault="003F7136" w:rsidP="003F7136">
      <w:pPr>
        <w:spacing w:before="120" w:after="120" w:line="240" w:lineRule="auto"/>
        <w:jc w:val="center"/>
        <w:rPr>
          <w:rFonts w:eastAsia="Times New Roman" w:cstheme="minorHAnsi"/>
          <w:b/>
          <w:szCs w:val="24"/>
          <w:lang w:eastAsia="fr-FR"/>
        </w:rPr>
      </w:pPr>
      <w:r w:rsidRPr="00C10777">
        <w:rPr>
          <w:rFonts w:eastAsia="Times New Roman" w:cstheme="minorHAnsi"/>
          <w:i/>
          <w:szCs w:val="24"/>
          <w:lang w:eastAsia="fr-FR"/>
        </w:rPr>
        <w:t>Activité</w:t>
      </w:r>
      <w:r w:rsidRPr="003F7136">
        <w:rPr>
          <w:rFonts w:eastAsia="Times New Roman" w:cstheme="minorHAnsi"/>
          <w:b/>
          <w:szCs w:val="24"/>
          <w:lang w:eastAsia="fr-FR"/>
        </w:rPr>
        <w:t xml:space="preserve"> : Mesure de la masse d’un œuf.</w:t>
      </w:r>
    </w:p>
    <w:p w:rsidR="003F7136" w:rsidRPr="003F7136" w:rsidRDefault="003F7136" w:rsidP="003F7136">
      <w:pPr>
        <w:spacing w:before="120" w:after="120" w:line="240" w:lineRule="auto"/>
        <w:jc w:val="both"/>
        <w:rPr>
          <w:rFonts w:eastAsia="Times New Roman" w:cstheme="minorHAnsi"/>
          <w:b/>
          <w:szCs w:val="24"/>
          <w:lang w:eastAsia="fr-FR"/>
        </w:rPr>
      </w:pPr>
    </w:p>
    <w:p w:rsidR="003F7136" w:rsidRDefault="003F7136" w:rsidP="003F7136">
      <w:pPr>
        <w:spacing w:before="120" w:after="120" w:line="240" w:lineRule="auto"/>
        <w:jc w:val="both"/>
        <w:rPr>
          <w:rFonts w:eastAsia="Times New Roman" w:cstheme="minorHAnsi"/>
          <w:b/>
          <w:szCs w:val="24"/>
          <w:lang w:eastAsia="fr-FR"/>
        </w:rPr>
      </w:pPr>
      <w:r w:rsidRPr="003F7136">
        <w:rPr>
          <w:rFonts w:eastAsia="Times New Roman" w:cstheme="minorHAnsi"/>
          <w:b/>
          <w:szCs w:val="24"/>
          <w:lang w:eastAsia="fr-FR"/>
        </w:rPr>
        <w:t xml:space="preserve">A présent à toi de jouer : </w:t>
      </w:r>
      <w:r>
        <w:rPr>
          <w:rFonts w:eastAsia="Times New Roman" w:cstheme="minorHAnsi"/>
          <w:b/>
          <w:szCs w:val="24"/>
          <w:lang w:eastAsia="fr-FR"/>
        </w:rPr>
        <w:t>« </w:t>
      </w:r>
      <w:r w:rsidRPr="003F7136">
        <w:rPr>
          <w:rFonts w:eastAsia="Times New Roman" w:cstheme="minorHAnsi"/>
          <w:b/>
          <w:szCs w:val="24"/>
          <w:lang w:eastAsia="fr-FR"/>
        </w:rPr>
        <w:t>En groupe, propose</w:t>
      </w:r>
      <w:r>
        <w:rPr>
          <w:rFonts w:eastAsia="Times New Roman" w:cstheme="minorHAnsi"/>
          <w:b/>
          <w:szCs w:val="24"/>
          <w:lang w:eastAsia="fr-FR"/>
        </w:rPr>
        <w:t>z</w:t>
      </w:r>
      <w:r w:rsidRPr="003F7136">
        <w:rPr>
          <w:rFonts w:eastAsia="Times New Roman" w:cstheme="minorHAnsi"/>
          <w:b/>
          <w:szCs w:val="24"/>
          <w:lang w:eastAsia="fr-FR"/>
        </w:rPr>
        <w:t xml:space="preserve"> un protocole afin de déterminer la masse de chacun des deux œufs disponibles sur votre paillasse</w:t>
      </w:r>
      <w:r>
        <w:rPr>
          <w:rFonts w:eastAsia="Times New Roman" w:cstheme="minorHAnsi"/>
          <w:b/>
          <w:szCs w:val="24"/>
          <w:lang w:eastAsia="fr-FR"/>
        </w:rPr>
        <w:t> »</w:t>
      </w:r>
      <w:r w:rsidRPr="003F7136">
        <w:rPr>
          <w:rFonts w:eastAsia="Times New Roman" w:cstheme="minorHAnsi"/>
          <w:b/>
          <w:szCs w:val="24"/>
          <w:lang w:eastAsia="fr-FR"/>
        </w:rPr>
        <w:t>.</w:t>
      </w:r>
    </w:p>
    <w:p w:rsidR="00C10777" w:rsidRDefault="00C10777" w:rsidP="003F7136">
      <w:pPr>
        <w:spacing w:before="120" w:after="120" w:line="240" w:lineRule="auto"/>
        <w:jc w:val="both"/>
        <w:rPr>
          <w:rFonts w:eastAsia="Times New Roman" w:cstheme="minorHAnsi"/>
          <w:b/>
          <w:szCs w:val="24"/>
          <w:lang w:eastAsia="fr-FR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542"/>
        <w:gridCol w:w="7801"/>
      </w:tblGrid>
      <w:tr w:rsidR="003F7136" w:rsidTr="00E76819">
        <w:tc>
          <w:tcPr>
            <w:tcW w:w="2542" w:type="dxa"/>
          </w:tcPr>
          <w:p w:rsidR="003F7136" w:rsidRPr="003F7136" w:rsidRDefault="003F7136" w:rsidP="003F7136">
            <w:pPr>
              <w:jc w:val="center"/>
              <w:rPr>
                <w:rStyle w:val="lev"/>
                <w:rFonts w:cstheme="minorHAnsi"/>
                <w:color w:val="000000"/>
              </w:rPr>
            </w:pPr>
            <w:r w:rsidRPr="003F7136">
              <w:rPr>
                <w:rStyle w:val="lev"/>
                <w:rFonts w:cstheme="minorHAnsi"/>
                <w:color w:val="000000"/>
              </w:rPr>
              <w:t>Matériel nécessaire</w:t>
            </w:r>
          </w:p>
        </w:tc>
        <w:tc>
          <w:tcPr>
            <w:tcW w:w="7801" w:type="dxa"/>
          </w:tcPr>
          <w:p w:rsidR="003F7136" w:rsidRPr="003F7136" w:rsidRDefault="003F7136" w:rsidP="003F7136">
            <w:pPr>
              <w:jc w:val="center"/>
              <w:rPr>
                <w:rStyle w:val="lev"/>
                <w:rFonts w:cstheme="minorHAnsi"/>
                <w:color w:val="000000"/>
              </w:rPr>
            </w:pPr>
            <w:r w:rsidRPr="003F7136">
              <w:rPr>
                <w:rStyle w:val="lev"/>
                <w:rFonts w:cstheme="minorHAnsi"/>
                <w:color w:val="000000"/>
              </w:rPr>
              <w:t>Protocole (Schémas et/ou phrases)</w:t>
            </w:r>
          </w:p>
        </w:tc>
      </w:tr>
      <w:tr w:rsidR="003F7136" w:rsidTr="00E76819">
        <w:tc>
          <w:tcPr>
            <w:tcW w:w="2542" w:type="dxa"/>
          </w:tcPr>
          <w:p w:rsidR="00107030" w:rsidRPr="00107030" w:rsidRDefault="00107030" w:rsidP="00107030">
            <w:pPr>
              <w:rPr>
                <w:rStyle w:val="lev"/>
                <w:rFonts w:cstheme="minorHAnsi"/>
                <w:b w:val="0"/>
                <w:color w:val="C00000"/>
              </w:rPr>
            </w:pPr>
            <w:r w:rsidRPr="00465876">
              <w:rPr>
                <w:bCs/>
                <w:i/>
                <w:color w:val="0000FF"/>
              </w:rPr>
              <w:t>Balance</w:t>
            </w:r>
          </w:p>
          <w:p w:rsidR="00107030" w:rsidRPr="00465876" w:rsidRDefault="00107030" w:rsidP="00107030">
            <w:pPr>
              <w:rPr>
                <w:i/>
                <w:color w:val="0000FF"/>
              </w:rPr>
            </w:pPr>
            <w:r w:rsidRPr="00465876">
              <w:rPr>
                <w:i/>
                <w:color w:val="0000FF"/>
              </w:rPr>
              <w:t>Soucoupe</w:t>
            </w:r>
          </w:p>
          <w:p w:rsidR="00107030" w:rsidRPr="00465876" w:rsidRDefault="00107030" w:rsidP="00107030">
            <w:pPr>
              <w:rPr>
                <w:bCs/>
                <w:i/>
                <w:color w:val="0000FF"/>
              </w:rPr>
            </w:pPr>
            <w:r w:rsidRPr="00465876">
              <w:rPr>
                <w:bCs/>
                <w:i/>
                <w:color w:val="0000FF"/>
              </w:rPr>
              <w:t xml:space="preserve">Œufs </w:t>
            </w:r>
          </w:p>
          <w:p w:rsidR="003F7136" w:rsidRPr="003F7136" w:rsidRDefault="003F7136" w:rsidP="003F7136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7801" w:type="dxa"/>
          </w:tcPr>
          <w:p w:rsidR="003F7136" w:rsidRPr="00465876" w:rsidRDefault="00107030" w:rsidP="00107030">
            <w:pPr>
              <w:rPr>
                <w:i/>
                <w:color w:val="0000FF"/>
              </w:rPr>
            </w:pPr>
            <w:r w:rsidRPr="00465876">
              <w:rPr>
                <w:i/>
                <w:color w:val="0000FF"/>
              </w:rPr>
              <w:t>Méthode utilisant la tare</w:t>
            </w:r>
          </w:p>
          <w:p w:rsidR="00107030" w:rsidRPr="00465876" w:rsidRDefault="00107030" w:rsidP="00107030">
            <w:pPr>
              <w:rPr>
                <w:bCs/>
                <w:i/>
                <w:color w:val="0000FF"/>
              </w:rPr>
            </w:pPr>
            <w:r w:rsidRPr="00465876">
              <w:rPr>
                <w:bCs/>
                <w:i/>
                <w:color w:val="0000FF"/>
              </w:rPr>
              <w:t>Méthode de soustraction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both"/>
              <w:rPr>
                <w:rStyle w:val="lev"/>
                <w:rFonts w:cstheme="minorHAnsi"/>
                <w:b w:val="0"/>
                <w:color w:val="000000"/>
              </w:rPr>
            </w:pPr>
            <w:r w:rsidRPr="003F7136">
              <w:rPr>
                <w:rStyle w:val="lev"/>
                <w:rFonts w:cstheme="minorHAnsi"/>
                <w:b w:val="0"/>
                <w:color w:val="000000"/>
              </w:rPr>
              <w:t>…………………………………………………………………………………………………………………………………</w:t>
            </w:r>
          </w:p>
          <w:p w:rsidR="003F7136" w:rsidRPr="003F7136" w:rsidRDefault="003F7136" w:rsidP="003F7136">
            <w:pPr>
              <w:jc w:val="center"/>
              <w:rPr>
                <w:rStyle w:val="lev"/>
                <w:rFonts w:cstheme="minorHAnsi"/>
                <w:color w:val="000000"/>
              </w:rPr>
            </w:pPr>
          </w:p>
        </w:tc>
      </w:tr>
    </w:tbl>
    <w:p w:rsidR="003F7136" w:rsidRDefault="003F7136" w:rsidP="003F7136">
      <w:pPr>
        <w:spacing w:before="120" w:after="120" w:line="240" w:lineRule="auto"/>
        <w:jc w:val="both"/>
        <w:rPr>
          <w:rFonts w:eastAsia="Times New Roman" w:cstheme="minorHAnsi"/>
          <w:b/>
          <w:szCs w:val="24"/>
          <w:lang w:eastAsia="fr-FR"/>
        </w:rPr>
      </w:pPr>
    </w:p>
    <w:p w:rsidR="00E76819" w:rsidRDefault="00E76819" w:rsidP="00E76819">
      <w:pPr>
        <w:spacing w:before="100" w:beforeAutospacing="1" w:after="0" w:line="240" w:lineRule="auto"/>
        <w:rPr>
          <w:rFonts w:eastAsia="Times New Roman" w:cstheme="minorHAnsi"/>
          <w:b/>
          <w:bCs/>
          <w:szCs w:val="24"/>
          <w:lang w:eastAsia="fr-FR"/>
        </w:rPr>
      </w:pPr>
      <w:r w:rsidRPr="00E76819">
        <w:rPr>
          <w:rFonts w:eastAsia="Times New Roman" w:cstheme="minorHAnsi"/>
          <w:b/>
          <w:bCs/>
          <w:szCs w:val="24"/>
          <w:lang w:eastAsia="fr-FR"/>
        </w:rPr>
        <w:t xml:space="preserve">Résultats : </w:t>
      </w:r>
      <w:r w:rsidRPr="00E76819">
        <w:rPr>
          <w:rFonts w:eastAsia="Times New Roman" w:cstheme="minorHAnsi"/>
          <w:b/>
          <w:bCs/>
          <w:szCs w:val="24"/>
          <w:lang w:eastAsia="fr-FR"/>
        </w:rPr>
        <w:tab/>
        <w:t xml:space="preserve">masse (petit </w:t>
      </w:r>
      <w:proofErr w:type="gramStart"/>
      <w:r w:rsidRPr="00E76819">
        <w:rPr>
          <w:rFonts w:eastAsia="Times New Roman" w:cstheme="minorHAnsi"/>
          <w:b/>
          <w:bCs/>
          <w:szCs w:val="24"/>
          <w:lang w:eastAsia="fr-FR"/>
        </w:rPr>
        <w:t>œuf )</w:t>
      </w:r>
      <w:proofErr w:type="gramEnd"/>
      <w:r w:rsidRPr="00E76819">
        <w:rPr>
          <w:rFonts w:eastAsia="Times New Roman" w:cstheme="minorHAnsi"/>
          <w:b/>
          <w:bCs/>
          <w:szCs w:val="24"/>
          <w:lang w:eastAsia="fr-FR"/>
        </w:rPr>
        <w:t xml:space="preserve"> =</w:t>
      </w:r>
      <w:r w:rsidR="00465876" w:rsidRPr="00465876">
        <w:rPr>
          <w:b/>
          <w:bCs/>
          <w:i/>
          <w:color w:val="0000FF"/>
        </w:rPr>
        <w:t xml:space="preserve"> </w:t>
      </w:r>
      <w:r w:rsidR="00465876" w:rsidRPr="00465876">
        <w:rPr>
          <w:b/>
          <w:bCs/>
          <w:i/>
          <w:color w:val="0000FF"/>
        </w:rPr>
        <w:t>entre 50 et 7</w:t>
      </w:r>
      <w:r w:rsidR="00465876">
        <w:rPr>
          <w:b/>
          <w:bCs/>
          <w:i/>
          <w:color w:val="0000FF"/>
        </w:rPr>
        <w:t>0</w:t>
      </w:r>
      <w:r w:rsidR="00465876" w:rsidRPr="00465876">
        <w:rPr>
          <w:b/>
          <w:bCs/>
          <w:i/>
          <w:color w:val="0000FF"/>
        </w:rPr>
        <w:t xml:space="preserve"> g</w:t>
      </w:r>
      <w:r>
        <w:rPr>
          <w:rFonts w:eastAsia="Times New Roman" w:cstheme="minorHAnsi"/>
          <w:b/>
          <w:bCs/>
          <w:szCs w:val="24"/>
          <w:lang w:eastAsia="fr-FR"/>
        </w:rPr>
        <w:tab/>
      </w:r>
      <w:r>
        <w:rPr>
          <w:rFonts w:eastAsia="Times New Roman" w:cstheme="minorHAnsi"/>
          <w:b/>
          <w:bCs/>
          <w:szCs w:val="24"/>
          <w:lang w:eastAsia="fr-FR"/>
        </w:rPr>
        <w:tab/>
      </w:r>
      <w:r>
        <w:rPr>
          <w:rFonts w:eastAsia="Times New Roman" w:cstheme="minorHAnsi"/>
          <w:b/>
          <w:bCs/>
          <w:szCs w:val="24"/>
          <w:lang w:eastAsia="fr-FR"/>
        </w:rPr>
        <w:tab/>
      </w:r>
      <w:r w:rsidRPr="00E76819">
        <w:rPr>
          <w:rFonts w:eastAsia="Times New Roman" w:cstheme="minorHAnsi"/>
          <w:b/>
          <w:bCs/>
          <w:szCs w:val="24"/>
          <w:lang w:eastAsia="fr-FR"/>
        </w:rPr>
        <w:t xml:space="preserve">masse (gros œuf ) = </w:t>
      </w:r>
      <w:r w:rsidR="00465876" w:rsidRPr="00465876">
        <w:rPr>
          <w:b/>
          <w:bCs/>
          <w:i/>
          <w:color w:val="0000FF"/>
        </w:rPr>
        <w:t>entre 50 et 70 g</w:t>
      </w:r>
    </w:p>
    <w:p w:rsidR="00E76819" w:rsidRPr="00E76819" w:rsidRDefault="00E76819" w:rsidP="00E76819">
      <w:pPr>
        <w:spacing w:before="100" w:beforeAutospacing="1" w:after="0" w:line="240" w:lineRule="auto"/>
        <w:rPr>
          <w:rFonts w:eastAsia="Times New Roman" w:cstheme="minorHAnsi"/>
          <w:b/>
          <w:bCs/>
          <w:szCs w:val="24"/>
          <w:lang w:eastAsia="fr-FR"/>
        </w:rPr>
      </w:pPr>
    </w:p>
    <w:p w:rsidR="00E76819" w:rsidRDefault="00E76819" w:rsidP="00107030">
      <w:pPr>
        <w:spacing w:after="0" w:line="240" w:lineRule="auto"/>
        <w:rPr>
          <w:rStyle w:val="lev"/>
          <w:rFonts w:cstheme="minorHAnsi"/>
          <w:b w:val="0"/>
          <w:color w:val="C00000"/>
        </w:rPr>
      </w:pPr>
      <w:r w:rsidRPr="00E76819">
        <w:rPr>
          <w:rFonts w:eastAsia="Times New Roman" w:cstheme="minorHAnsi"/>
          <w:b/>
          <w:bCs/>
          <w:szCs w:val="24"/>
          <w:lang w:eastAsia="fr-FR"/>
        </w:rPr>
        <w:t>Conclusion</w:t>
      </w:r>
      <w:r w:rsidRPr="00E76819">
        <w:rPr>
          <w:rFonts w:eastAsia="Times New Roman" w:cstheme="minorHAnsi"/>
          <w:bCs/>
          <w:szCs w:val="24"/>
          <w:lang w:eastAsia="fr-FR"/>
        </w:rPr>
        <w:t xml:space="preserve"> :</w:t>
      </w:r>
      <w:r w:rsidR="00107030">
        <w:rPr>
          <w:rFonts w:eastAsia="Times New Roman" w:cstheme="minorHAnsi"/>
          <w:bCs/>
          <w:szCs w:val="24"/>
          <w:lang w:eastAsia="fr-FR"/>
        </w:rPr>
        <w:t xml:space="preserve"> </w:t>
      </w:r>
      <w:r w:rsidR="00B8262B" w:rsidRPr="00465876">
        <w:rPr>
          <w:b/>
          <w:bCs/>
          <w:i/>
          <w:color w:val="0000FF"/>
        </w:rPr>
        <w:t>L</w:t>
      </w:r>
      <w:r w:rsidR="00107030" w:rsidRPr="00465876">
        <w:rPr>
          <w:b/>
          <w:bCs/>
          <w:i/>
          <w:color w:val="0000FF"/>
        </w:rPr>
        <w:t>’œuf le plus lourd</w:t>
      </w:r>
      <w:r w:rsidR="00B8262B" w:rsidRPr="00465876">
        <w:rPr>
          <w:b/>
          <w:bCs/>
          <w:i/>
          <w:color w:val="0000FF"/>
        </w:rPr>
        <w:t>,</w:t>
      </w:r>
      <w:r w:rsidR="00107030" w:rsidRPr="00465876">
        <w:rPr>
          <w:b/>
          <w:bCs/>
          <w:i/>
          <w:color w:val="0000FF"/>
        </w:rPr>
        <w:t xml:space="preserve"> donc qui a la masse la plus grande</w:t>
      </w:r>
      <w:r w:rsidR="00B8262B" w:rsidRPr="00465876">
        <w:rPr>
          <w:b/>
          <w:bCs/>
          <w:i/>
          <w:color w:val="0000FF"/>
        </w:rPr>
        <w:t>,</w:t>
      </w:r>
      <w:r w:rsidR="00107030" w:rsidRPr="00465876">
        <w:rPr>
          <w:b/>
          <w:bCs/>
          <w:i/>
          <w:color w:val="0000FF"/>
        </w:rPr>
        <w:t xml:space="preserve"> coule.</w:t>
      </w:r>
    </w:p>
    <w:p w:rsidR="00107030" w:rsidRPr="00107030" w:rsidRDefault="00107030" w:rsidP="00107030">
      <w:pPr>
        <w:spacing w:after="0" w:line="240" w:lineRule="auto"/>
        <w:rPr>
          <w:rFonts w:eastAsia="Times New Roman" w:cstheme="minorHAnsi"/>
          <w:b/>
          <w:bCs/>
          <w:color w:val="C00000"/>
          <w:szCs w:val="24"/>
          <w:lang w:eastAsia="fr-FR"/>
        </w:rPr>
      </w:pPr>
    </w:p>
    <w:p w:rsidR="00E76819" w:rsidRPr="00E76819" w:rsidRDefault="00E76819" w:rsidP="00E76819">
      <w:pPr>
        <w:spacing w:before="100" w:beforeAutospacing="1" w:after="0" w:line="240" w:lineRule="auto"/>
        <w:rPr>
          <w:rFonts w:eastAsia="Times New Roman" w:cstheme="minorHAnsi"/>
          <w:bCs/>
          <w:szCs w:val="24"/>
          <w:lang w:eastAsia="fr-FR"/>
        </w:rPr>
      </w:pPr>
    </w:p>
    <w:tbl>
      <w:tblPr>
        <w:tblStyle w:val="Grilledutableau"/>
        <w:tblW w:w="10348" w:type="dxa"/>
        <w:tblLook w:val="04A0" w:firstRow="1" w:lastRow="0" w:firstColumn="1" w:lastColumn="0" w:noHBand="0" w:noVBand="1"/>
      </w:tblPr>
      <w:tblGrid>
        <w:gridCol w:w="1560"/>
        <w:gridCol w:w="2197"/>
        <w:gridCol w:w="2197"/>
        <w:gridCol w:w="2197"/>
        <w:gridCol w:w="2197"/>
      </w:tblGrid>
      <w:tr w:rsidR="00E76819" w:rsidRPr="00E76819" w:rsidTr="00E76819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819" w:rsidRPr="00E76819" w:rsidRDefault="00E76819" w:rsidP="00A037A6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Maitrise insuffisant</w:t>
            </w:r>
            <w:r>
              <w:rPr>
                <w:rStyle w:val="lev"/>
                <w:rFonts w:cstheme="minorHAnsi"/>
                <w:color w:val="000000"/>
              </w:rPr>
              <w:t>e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76819" w:rsidRPr="00E76819" w:rsidRDefault="00E76819" w:rsidP="00A037A6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Maitrise fragile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E76819" w:rsidRPr="00E76819" w:rsidRDefault="00E76819" w:rsidP="00A037A6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Maitrise satisfaisante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E76819" w:rsidRPr="00E76819" w:rsidRDefault="00E76819" w:rsidP="00A037A6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Très bonne maitrise</w:t>
            </w:r>
          </w:p>
        </w:tc>
      </w:tr>
      <w:tr w:rsidR="00E76819" w:rsidRPr="00E76819" w:rsidTr="00E768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i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i/>
                <w:color w:val="000000"/>
              </w:rPr>
              <w:t xml:space="preserve">Compétence évaluée : </w:t>
            </w:r>
          </w:p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color w:val="000000"/>
              </w:rPr>
              <w:t>Mesurer une grandeur physique (masse)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:rsidR="00E76819" w:rsidRPr="00E76819" w:rsidRDefault="00E76819" w:rsidP="00E76819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  <w:r w:rsidRPr="00E76819">
              <w:rPr>
                <w:rStyle w:val="lev"/>
                <w:rFonts w:cstheme="minorHAnsi"/>
                <w:b w:val="0"/>
                <w:color w:val="000000"/>
                <w:sz w:val="20"/>
              </w:rPr>
              <w:t>Je ne parviens pas à proposer un protocole qui permette de répondre à la question</w:t>
            </w:r>
          </w:p>
        </w:tc>
        <w:tc>
          <w:tcPr>
            <w:tcW w:w="2197" w:type="dxa"/>
          </w:tcPr>
          <w:p w:rsidR="00E76819" w:rsidRPr="00E76819" w:rsidRDefault="00E76819" w:rsidP="00E76819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  <w:r w:rsidRPr="00E76819">
              <w:rPr>
                <w:rStyle w:val="lev"/>
                <w:rFonts w:cstheme="minorHAnsi"/>
                <w:b w:val="0"/>
                <w:color w:val="000000"/>
                <w:sz w:val="20"/>
              </w:rPr>
              <w:t>Le protocole que je propose est incomplet et/ou ne répond pas totalement à la question et/ou la liste du matériel présente des oublis</w:t>
            </w:r>
          </w:p>
        </w:tc>
        <w:tc>
          <w:tcPr>
            <w:tcW w:w="2197" w:type="dxa"/>
          </w:tcPr>
          <w:p w:rsidR="00E76819" w:rsidRPr="00E76819" w:rsidRDefault="00E76819" w:rsidP="00E76819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  <w:r w:rsidRPr="00E76819">
              <w:rPr>
                <w:rStyle w:val="lev"/>
                <w:rFonts w:cstheme="minorHAnsi"/>
                <w:b w:val="0"/>
                <w:color w:val="000000"/>
                <w:sz w:val="20"/>
              </w:rPr>
              <w:t>Mon protocole permet de répondre à la question mais la liste du matériel est incomplète et/ou les schémas sont</w:t>
            </w:r>
            <w:r>
              <w:rPr>
                <w:rStyle w:val="lev"/>
                <w:rFonts w:cstheme="minorHAnsi"/>
                <w:b w:val="0"/>
                <w:color w:val="000000"/>
                <w:sz w:val="20"/>
              </w:rPr>
              <w:t xml:space="preserve"> </w:t>
            </w:r>
            <w:r w:rsidRPr="00E76819">
              <w:rPr>
                <w:rStyle w:val="lev"/>
                <w:rFonts w:cstheme="minorHAnsi"/>
                <w:b w:val="0"/>
                <w:color w:val="000000"/>
                <w:sz w:val="20"/>
              </w:rPr>
              <w:t>incomplets</w:t>
            </w:r>
          </w:p>
        </w:tc>
        <w:tc>
          <w:tcPr>
            <w:tcW w:w="2197" w:type="dxa"/>
          </w:tcPr>
          <w:p w:rsidR="00E76819" w:rsidRPr="00E76819" w:rsidRDefault="00E76819" w:rsidP="00E76819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  <w:r w:rsidRPr="00E76819">
              <w:rPr>
                <w:rStyle w:val="lev"/>
                <w:rFonts w:cstheme="minorHAnsi"/>
                <w:b w:val="0"/>
                <w:color w:val="000000"/>
                <w:sz w:val="20"/>
              </w:rPr>
              <w:t>Mon protocole permet de répondre parfaitement à la question et la liste du matériel est complète</w:t>
            </w:r>
          </w:p>
        </w:tc>
      </w:tr>
      <w:tr w:rsidR="00E76819" w:rsidRPr="00E76819" w:rsidTr="00E768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i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i/>
                <w:color w:val="000000"/>
              </w:rPr>
              <w:t>Auto-évaluation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</w:tr>
      <w:tr w:rsidR="00E76819" w:rsidRPr="00E76819" w:rsidTr="00E768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i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i/>
                <w:color w:val="000000"/>
              </w:rPr>
              <w:t>Evaluation du professeur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76819" w:rsidRPr="00E76819" w:rsidRDefault="00E76819" w:rsidP="00A037A6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</w:tr>
    </w:tbl>
    <w:p w:rsidR="00E76819" w:rsidRPr="00E76819" w:rsidRDefault="00E76819" w:rsidP="00E76819">
      <w:pPr>
        <w:spacing w:before="100" w:beforeAutospacing="1" w:after="0" w:line="240" w:lineRule="auto"/>
        <w:rPr>
          <w:rFonts w:eastAsia="Times New Roman" w:cstheme="minorHAnsi"/>
          <w:bCs/>
          <w:szCs w:val="24"/>
          <w:lang w:eastAsia="fr-FR"/>
        </w:rPr>
      </w:pPr>
    </w:p>
    <w:sectPr w:rsidR="00E76819" w:rsidRPr="00E76819" w:rsidSect="00485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31F1C"/>
    <w:rsid w:val="00062E39"/>
    <w:rsid w:val="00107030"/>
    <w:rsid w:val="00152FC6"/>
    <w:rsid w:val="001C438F"/>
    <w:rsid w:val="001D673F"/>
    <w:rsid w:val="0025396C"/>
    <w:rsid w:val="002B2005"/>
    <w:rsid w:val="00304A09"/>
    <w:rsid w:val="003453CC"/>
    <w:rsid w:val="003D572D"/>
    <w:rsid w:val="003F7136"/>
    <w:rsid w:val="00440F27"/>
    <w:rsid w:val="004427FB"/>
    <w:rsid w:val="004507D4"/>
    <w:rsid w:val="00465876"/>
    <w:rsid w:val="00485905"/>
    <w:rsid w:val="004C388E"/>
    <w:rsid w:val="00505D41"/>
    <w:rsid w:val="00541762"/>
    <w:rsid w:val="00572F17"/>
    <w:rsid w:val="0058629A"/>
    <w:rsid w:val="005F280C"/>
    <w:rsid w:val="006012D9"/>
    <w:rsid w:val="00604AE3"/>
    <w:rsid w:val="006108D9"/>
    <w:rsid w:val="00624C07"/>
    <w:rsid w:val="006E6733"/>
    <w:rsid w:val="0077680B"/>
    <w:rsid w:val="00852C5A"/>
    <w:rsid w:val="00991C96"/>
    <w:rsid w:val="00AA359A"/>
    <w:rsid w:val="00AC1B36"/>
    <w:rsid w:val="00B61D81"/>
    <w:rsid w:val="00B8262B"/>
    <w:rsid w:val="00BE081E"/>
    <w:rsid w:val="00C10777"/>
    <w:rsid w:val="00C67B34"/>
    <w:rsid w:val="00C83361"/>
    <w:rsid w:val="00CE2D5D"/>
    <w:rsid w:val="00D40EE9"/>
    <w:rsid w:val="00D46925"/>
    <w:rsid w:val="00E12B33"/>
    <w:rsid w:val="00E12FF0"/>
    <w:rsid w:val="00E76819"/>
    <w:rsid w:val="00E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32C0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4658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JOSVAL</dc:creator>
  <cp:lastModifiedBy>Simon LESCHIERA</cp:lastModifiedBy>
  <cp:revision>2</cp:revision>
  <dcterms:created xsi:type="dcterms:W3CDTF">2021-12-03T12:46:00Z</dcterms:created>
  <dcterms:modified xsi:type="dcterms:W3CDTF">2021-12-03T12:46:00Z</dcterms:modified>
</cp:coreProperties>
</file>