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346"/>
        <w:gridCol w:w="5855"/>
        <w:gridCol w:w="2142"/>
      </w:tblGrid>
      <w:tr w:rsidR="00B65C03" w:rsidTr="00B65C03">
        <w:trPr>
          <w:trHeight w:val="1133"/>
        </w:trPr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C03" w:rsidRDefault="00B65C03">
            <w:pPr>
              <w:pStyle w:val="Standard"/>
              <w:jc w:val="center"/>
            </w:pPr>
            <w:bookmarkStart w:id="0" w:name="_Hlk89431073"/>
            <w:bookmarkStart w:id="1" w:name="_Hlk89431283"/>
            <w:r>
              <w:rPr>
                <w:noProof/>
              </w:rPr>
              <w:drawing>
                <wp:inline distT="0" distB="0" distL="0" distR="0">
                  <wp:extent cx="1233170" cy="616585"/>
                  <wp:effectExtent l="0" t="0" r="508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C03" w:rsidRDefault="00B65C03">
            <w:pPr>
              <w:pStyle w:val="Standard"/>
              <w:jc w:val="center"/>
            </w:pPr>
            <w:r>
              <w:rPr>
                <w:b/>
                <w:bCs/>
              </w:rPr>
              <w:t xml:space="preserve">Physique-Chimie au cycle 4 - </w:t>
            </w:r>
            <w:r>
              <w:t>Masse et volume</w:t>
            </w:r>
          </w:p>
          <w:p w:rsidR="00B65C03" w:rsidRDefault="00B65C03">
            <w:pPr>
              <w:pStyle w:val="Standard"/>
              <w:jc w:val="center"/>
              <w:rPr>
                <w:b/>
                <w:bCs/>
                <w:sz w:val="8"/>
              </w:rPr>
            </w:pPr>
          </w:p>
          <w:p w:rsidR="00B65C03" w:rsidRDefault="00B65C03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Flottabilité de l’œuf</w:t>
            </w:r>
          </w:p>
          <w:p w:rsidR="00B65C03" w:rsidRDefault="00B65C03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Fiche </w:t>
            </w:r>
            <w:r w:rsidR="00914948">
              <w:rPr>
                <w:b/>
                <w:bCs/>
                <w:sz w:val="28"/>
                <w:szCs w:val="28"/>
              </w:rPr>
              <w:t>5</w:t>
            </w:r>
          </w:p>
          <w:p w:rsidR="00B65C03" w:rsidRDefault="00914948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</w:rPr>
              <w:t>Volume – Lecture d’un volume à l’aide d’une éprouvette graduée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C03" w:rsidRDefault="00B65C03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23010" cy="5207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  <w:bookmarkEnd w:id="1"/>
      </w:tr>
    </w:tbl>
    <w:p w:rsidR="00B44262" w:rsidRDefault="00B44262" w:rsidP="00C67B34">
      <w:pPr>
        <w:spacing w:after="0" w:line="240" w:lineRule="auto"/>
        <w:jc w:val="both"/>
        <w:rPr>
          <w:sz w:val="18"/>
        </w:rPr>
      </w:pPr>
      <w:bookmarkStart w:id="2" w:name="_Hlk86667895"/>
      <w:bookmarkStart w:id="3" w:name="_GoBack"/>
      <w:bookmarkEnd w:id="2"/>
      <w:bookmarkEnd w:id="3"/>
    </w:p>
    <w:p w:rsidR="00B44262" w:rsidRPr="00B44262" w:rsidRDefault="00B44262" w:rsidP="00C67B34">
      <w:pPr>
        <w:spacing w:after="0" w:line="240" w:lineRule="auto"/>
        <w:jc w:val="both"/>
        <w:rPr>
          <w:sz w:val="18"/>
        </w:rPr>
      </w:pPr>
    </w:p>
    <w:p w:rsidR="00B44262" w:rsidRPr="004242C5" w:rsidRDefault="00B44262" w:rsidP="00B44262">
      <w:pPr>
        <w:rPr>
          <w:rStyle w:val="lev"/>
          <w:rFonts w:ascii="Calibri" w:hAnsi="Calibri" w:cs="Calibri"/>
          <w:b w:val="0"/>
          <w:color w:val="000000"/>
        </w:rPr>
      </w:pPr>
      <w:r>
        <w:rPr>
          <w:rFonts w:ascii="Calibri" w:hAnsi="Calibri" w:cs="Calibri"/>
          <w:bCs/>
          <w:noProof/>
          <w:color w:val="000000"/>
        </w:rPr>
        <mc:AlternateContent>
          <mc:Choice Requires="wps">
            <w:drawing>
              <wp:inline distT="0" distB="0" distL="0" distR="0" wp14:anchorId="5CF64548" wp14:editId="6ECCC3C1">
                <wp:extent cx="6567777" cy="2011680"/>
                <wp:effectExtent l="0" t="0" r="24130" b="26670"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777" cy="2011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4262" w:rsidRPr="00B44262" w:rsidRDefault="00B44262" w:rsidP="00B44262">
                            <w:pPr>
                              <w:spacing w:line="360" w:lineRule="auto"/>
                              <w:ind w:right="-119"/>
                              <w:rPr>
                                <w:rFonts w:ascii="Calibri" w:hAnsi="Calibri" w:cs="Calibri"/>
                                <w:sz w:val="24"/>
                                <w:u w:val="single"/>
                              </w:rPr>
                            </w:pPr>
                            <w:r w:rsidRPr="00B44262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Le volume d’un corps est une </w:t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color w:val="00B050"/>
                                <w:sz w:val="24"/>
                                <w:u w:val="dotted"/>
                              </w:rPr>
                              <w:t xml:space="preserve"> </w:t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qui représente </w:t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B44262" w:rsidRPr="00B44262" w:rsidRDefault="00B44262" w:rsidP="00B44262">
                            <w:pPr>
                              <w:spacing w:line="360" w:lineRule="auto"/>
                              <w:ind w:right="-35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B44262">
                              <w:rPr>
                                <w:rFonts w:ascii="Calibri" w:hAnsi="Calibri" w:cs="Calibri"/>
                                <w:sz w:val="24"/>
                              </w:rPr>
                              <w:t>Il se note</w:t>
                            </w:r>
                            <w:r w:rsidRPr="00B44262">
                              <w:rPr>
                                <w:rFonts w:ascii="Calibri" w:hAnsi="Calibri" w:cs="Calibri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et se mesure avec </w:t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B44262" w:rsidRPr="00B44262" w:rsidRDefault="00B44262" w:rsidP="00B44262">
                            <w:pPr>
                              <w:spacing w:line="360" w:lineRule="auto"/>
                              <w:ind w:right="-35"/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</w:pPr>
                            <w:r w:rsidRPr="00B44262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L’unité légale est </w:t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de symbole</w:t>
                            </w:r>
                            <w:r w:rsidRPr="00B44262">
                              <w:rPr>
                                <w:rFonts w:ascii="Calibri" w:hAnsi="Calibri" w:cs="Calibri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B44262" w:rsidRDefault="00B44262" w:rsidP="00B44262">
                            <w:pPr>
                              <w:spacing w:line="360" w:lineRule="auto"/>
                              <w:ind w:right="-35"/>
                              <w:rPr>
                                <w:rFonts w:ascii="Calibri" w:hAnsi="Calibri" w:cs="Calibri"/>
                                <w:u w:val="dotte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u w:val="dotted"/>
                              </w:rPr>
                              <w:t xml:space="preserve">L‘unité de capacité est le </w:t>
                            </w:r>
                            <w:r w:rsidRPr="004B154E">
                              <w:rPr>
                                <w:rFonts w:ascii="Calibri" w:hAnsi="Calibri" w:cs="Calibri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  <w:r w:rsidRPr="00B44262">
                              <w:rPr>
                                <w:rFonts w:ascii="Calibri" w:hAnsi="Calibri" w:cs="Calibri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B44262" w:rsidRPr="004B154E" w:rsidRDefault="00B44262" w:rsidP="00B44262">
                            <w:pPr>
                              <w:spacing w:line="360" w:lineRule="auto"/>
                              <w:ind w:right="-35"/>
                              <w:rPr>
                                <w:rFonts w:ascii="Calibri" w:hAnsi="Calibri" w:cs="Calibri"/>
                                <w:u w:val="dotted"/>
                              </w:rPr>
                            </w:pPr>
                          </w:p>
                          <w:p w:rsidR="00B44262" w:rsidRPr="004B154E" w:rsidRDefault="00B44262" w:rsidP="00B44262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  <w:r w:rsidRPr="004B154E">
                              <w:rPr>
                                <w:rFonts w:ascii="Calibri" w:hAnsi="Calibri" w:cs="Calibri"/>
                                <w:u w:val="dotted"/>
                              </w:rPr>
                              <w:t xml:space="preserve">L’unité de capacité est </w:t>
                            </w:r>
                            <w:r w:rsidRPr="004B154E">
                              <w:rPr>
                                <w:rFonts w:ascii="Calibri" w:hAnsi="Calibri" w:cs="Calibri"/>
                                <w:color w:val="FF0000"/>
                                <w:u w:val="single"/>
                              </w:rPr>
                              <w:t>le litre (L)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CF64548" id="Rectangle : coins arrondis 1" o:spid="_x0000_s1026" style="width:517.15pt;height:1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" fillcolor="#f2f2f2">
                <v:textbox>
                  <w:txbxContent>
                    <w:p w:rsidR="00B44262" w:rsidRPr="00B44262" w:rsidRDefault="00B44262" w:rsidP="00B44262">
                      <w:pPr>
                        <w:spacing w:line="360" w:lineRule="auto"/>
                        <w:ind w:right="-119"/>
                        <w:rPr>
                          <w:rFonts w:ascii="Calibri" w:hAnsi="Calibri" w:cs="Calibri"/>
                          <w:sz w:val="24"/>
                          <w:u w:val="single"/>
                        </w:rPr>
                      </w:pPr>
                      <w:r w:rsidRPr="00B44262">
                        <w:rPr>
                          <w:rFonts w:ascii="Calibri" w:hAnsi="Calibri" w:cs="Calibri"/>
                          <w:sz w:val="24"/>
                        </w:rPr>
                        <w:t xml:space="preserve">Le volume d’un corps est une </w:t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color w:val="00B050"/>
                          <w:sz w:val="24"/>
                          <w:u w:val="dotted"/>
                        </w:rPr>
                        <w:t xml:space="preserve"> </w:t>
                      </w:r>
                      <w:r w:rsidRPr="00B44262">
                        <w:rPr>
                          <w:rFonts w:ascii="Calibri" w:hAnsi="Calibri" w:cs="Calibri"/>
                          <w:sz w:val="24"/>
                        </w:rPr>
                        <w:t xml:space="preserve">qui représente </w:t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</w:p>
                    <w:p w:rsidR="00B44262" w:rsidRPr="00B44262" w:rsidRDefault="00B44262" w:rsidP="00B44262">
                      <w:pPr>
                        <w:spacing w:line="360" w:lineRule="auto"/>
                        <w:ind w:right="-35"/>
                        <w:rPr>
                          <w:rFonts w:ascii="Calibri" w:hAnsi="Calibri" w:cs="Calibri"/>
                          <w:sz w:val="24"/>
                        </w:rPr>
                      </w:pPr>
                      <w:r w:rsidRPr="00B44262">
                        <w:rPr>
                          <w:rFonts w:ascii="Calibri" w:hAnsi="Calibri" w:cs="Calibri"/>
                          <w:sz w:val="24"/>
                        </w:rPr>
                        <w:t>Il se note</w:t>
                      </w:r>
                      <w:r w:rsidRPr="00B44262">
                        <w:rPr>
                          <w:rFonts w:ascii="Calibri" w:hAnsi="Calibri" w:cs="Calibri"/>
                          <w:color w:val="FF0000"/>
                          <w:sz w:val="24"/>
                        </w:rPr>
                        <w:t xml:space="preserve"> </w:t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</w:rPr>
                        <w:t xml:space="preserve"> et se mesure avec </w:t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</w:p>
                    <w:p w:rsidR="00B44262" w:rsidRPr="00B44262" w:rsidRDefault="00B44262" w:rsidP="00B44262">
                      <w:pPr>
                        <w:spacing w:line="360" w:lineRule="auto"/>
                        <w:ind w:right="-35"/>
                        <w:rPr>
                          <w:rFonts w:ascii="Calibri" w:hAnsi="Calibri" w:cs="Calibri"/>
                          <w:sz w:val="24"/>
                          <w:u w:val="dotted"/>
                        </w:rPr>
                      </w:pPr>
                      <w:r w:rsidRPr="00B44262">
                        <w:rPr>
                          <w:rFonts w:ascii="Calibri" w:hAnsi="Calibri" w:cs="Calibri"/>
                          <w:sz w:val="24"/>
                        </w:rPr>
                        <w:t xml:space="preserve">L’unité légale est </w:t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</w:rPr>
                        <w:t xml:space="preserve"> de symbole</w:t>
                      </w:r>
                      <w:r w:rsidRPr="00B44262">
                        <w:rPr>
                          <w:rFonts w:ascii="Calibri" w:hAnsi="Calibri" w:cs="Calibri"/>
                          <w:color w:val="FF0000"/>
                          <w:sz w:val="24"/>
                        </w:rPr>
                        <w:t xml:space="preserve"> </w:t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</w:p>
                    <w:p w:rsidR="00B44262" w:rsidRDefault="00B44262" w:rsidP="00B44262">
                      <w:pPr>
                        <w:spacing w:line="360" w:lineRule="auto"/>
                        <w:ind w:right="-35"/>
                        <w:rPr>
                          <w:rFonts w:ascii="Calibri" w:hAnsi="Calibri" w:cs="Calibri"/>
                          <w:u w:val="dotted"/>
                        </w:rPr>
                      </w:pPr>
                      <w:r>
                        <w:rPr>
                          <w:rFonts w:ascii="Calibri" w:hAnsi="Calibri" w:cs="Calibri"/>
                          <w:u w:val="dotted"/>
                        </w:rPr>
                        <w:t xml:space="preserve">L‘unité de capacité est le </w:t>
                      </w:r>
                      <w:r w:rsidRPr="004B154E">
                        <w:rPr>
                          <w:rFonts w:ascii="Calibri" w:hAnsi="Calibri" w:cs="Calibri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  <w:r w:rsidRPr="00B44262">
                        <w:rPr>
                          <w:rFonts w:ascii="Calibri" w:hAnsi="Calibri" w:cs="Calibri"/>
                          <w:sz w:val="24"/>
                          <w:u w:val="dotted"/>
                        </w:rPr>
                        <w:tab/>
                      </w:r>
                    </w:p>
                    <w:p w:rsidR="00B44262" w:rsidRPr="004B154E" w:rsidRDefault="00B44262" w:rsidP="00B44262">
                      <w:pPr>
                        <w:spacing w:line="360" w:lineRule="auto"/>
                        <w:ind w:right="-35"/>
                        <w:rPr>
                          <w:rFonts w:ascii="Calibri" w:hAnsi="Calibri" w:cs="Calibri"/>
                          <w:u w:val="dotted"/>
                        </w:rPr>
                      </w:pPr>
                    </w:p>
                    <w:p w:rsidR="00B44262" w:rsidRPr="004B154E" w:rsidRDefault="00B44262" w:rsidP="00B44262">
                      <w:pPr>
                        <w:spacing w:line="360" w:lineRule="auto"/>
                        <w:rPr>
                          <w:rFonts w:ascii="Calibri" w:hAnsi="Calibri" w:cs="Calibri"/>
                          <w:color w:val="FF0000"/>
                        </w:rPr>
                      </w:pPr>
                      <w:r w:rsidRPr="004B154E">
                        <w:rPr>
                          <w:rFonts w:ascii="Calibri" w:hAnsi="Calibri" w:cs="Calibri"/>
                          <w:u w:val="dotted"/>
                        </w:rPr>
                        <w:t xml:space="preserve">L’unité de capacité est </w:t>
                      </w:r>
                      <w:r w:rsidRPr="004B154E">
                        <w:rPr>
                          <w:rFonts w:ascii="Calibri" w:hAnsi="Calibri" w:cs="Calibri"/>
                          <w:color w:val="FF0000"/>
                          <w:u w:val="single"/>
                        </w:rPr>
                        <w:t>le litre (L)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44262" w:rsidRDefault="00B44262" w:rsidP="00B44262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B44262" w:rsidRDefault="00B44262" w:rsidP="00B44262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B44262" w:rsidRDefault="00B44262" w:rsidP="00B44262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</w:p>
    <w:p w:rsidR="00B44262" w:rsidRPr="004242C5" w:rsidRDefault="00B44262" w:rsidP="00B44262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4242C5">
        <w:rPr>
          <w:rFonts w:ascii="Calibri" w:hAnsi="Calibri" w:cs="Calibri"/>
          <w:b/>
          <w:u w:val="single"/>
        </w:rPr>
        <w:t>Méthode : Comment mesurer le volume d’un liquide à l’aide d’une éprouvette graduée ?</w:t>
      </w:r>
    </w:p>
    <w:p w:rsidR="00B44262" w:rsidRDefault="00B44262" w:rsidP="00B44262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B44262" w:rsidRPr="004242C5" w:rsidRDefault="00B44262" w:rsidP="00B44262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B44262" w:rsidRPr="004242C5" w:rsidRDefault="00B44262" w:rsidP="00B44262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 w:rsidRPr="00B44262">
        <w:rPr>
          <w:rFonts w:ascii="Calibri" w:hAnsi="Calibri" w:cs="Calibri"/>
          <w:b/>
          <w:noProof/>
        </w:rPr>
        <w:drawing>
          <wp:inline distT="0" distB="0" distL="0" distR="0" wp14:anchorId="3777FD2D" wp14:editId="113867F0">
            <wp:extent cx="3379304" cy="1648952"/>
            <wp:effectExtent l="0" t="0" r="0" b="8890"/>
            <wp:docPr id="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011" cy="166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262" w:rsidRPr="004242C5" w:rsidRDefault="00B44262" w:rsidP="00B44262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B44262" w:rsidRPr="004242C5" w:rsidRDefault="00B44262" w:rsidP="00B44262">
      <w:pPr>
        <w:spacing w:after="0" w:line="240" w:lineRule="auto"/>
        <w:rPr>
          <w:rFonts w:ascii="Calibri" w:hAnsi="Calibri" w:cs="Calibri"/>
          <w:b/>
          <w:u w:val="single"/>
        </w:rPr>
      </w:pPr>
    </w:p>
    <w:p w:rsidR="00B44262" w:rsidRPr="004242C5" w:rsidRDefault="00B44262" w:rsidP="00B44262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noProof/>
        </w:rPr>
        <w:drawing>
          <wp:inline distT="0" distB="0" distL="0" distR="0" wp14:anchorId="1A688F59" wp14:editId="38500128">
            <wp:extent cx="4548147" cy="2896694"/>
            <wp:effectExtent l="0" t="0" r="508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332" cy="296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262" w:rsidRPr="004242C5" w:rsidRDefault="00B44262" w:rsidP="00B44262">
      <w:pPr>
        <w:spacing w:after="0" w:line="240" w:lineRule="auto"/>
        <w:rPr>
          <w:rFonts w:ascii="Calibri" w:hAnsi="Calibri" w:cs="Calibri"/>
          <w:b/>
          <w:u w:val="single"/>
        </w:rPr>
      </w:pPr>
    </w:p>
    <w:sectPr w:rsidR="00B44262" w:rsidRPr="004242C5" w:rsidSect="0048590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797F"/>
    <w:multiLevelType w:val="multilevel"/>
    <w:tmpl w:val="C39A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C2D08"/>
    <w:multiLevelType w:val="hybridMultilevel"/>
    <w:tmpl w:val="C80AADB2"/>
    <w:lvl w:ilvl="0" w:tplc="4C801CA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558E1"/>
    <w:multiLevelType w:val="hybridMultilevel"/>
    <w:tmpl w:val="B21EC3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CC"/>
    <w:rsid w:val="00031F1C"/>
    <w:rsid w:val="00062E39"/>
    <w:rsid w:val="001C438F"/>
    <w:rsid w:val="001D673F"/>
    <w:rsid w:val="0025396C"/>
    <w:rsid w:val="002B2005"/>
    <w:rsid w:val="00304A09"/>
    <w:rsid w:val="003453CC"/>
    <w:rsid w:val="003D572D"/>
    <w:rsid w:val="003F7136"/>
    <w:rsid w:val="00440F27"/>
    <w:rsid w:val="004427FB"/>
    <w:rsid w:val="004507D4"/>
    <w:rsid w:val="00485905"/>
    <w:rsid w:val="004C388E"/>
    <w:rsid w:val="00505D41"/>
    <w:rsid w:val="005232C2"/>
    <w:rsid w:val="00572F17"/>
    <w:rsid w:val="0058629A"/>
    <w:rsid w:val="005A6EB7"/>
    <w:rsid w:val="005F280C"/>
    <w:rsid w:val="006012D9"/>
    <w:rsid w:val="00604AE3"/>
    <w:rsid w:val="006108D9"/>
    <w:rsid w:val="00624C07"/>
    <w:rsid w:val="00684C7F"/>
    <w:rsid w:val="006E6733"/>
    <w:rsid w:val="0077680B"/>
    <w:rsid w:val="00852C5A"/>
    <w:rsid w:val="0087653D"/>
    <w:rsid w:val="00880F7F"/>
    <w:rsid w:val="00914948"/>
    <w:rsid w:val="00991C96"/>
    <w:rsid w:val="00AA359A"/>
    <w:rsid w:val="00AC1B36"/>
    <w:rsid w:val="00B44262"/>
    <w:rsid w:val="00B61D81"/>
    <w:rsid w:val="00B65C03"/>
    <w:rsid w:val="00BE081E"/>
    <w:rsid w:val="00C10777"/>
    <w:rsid w:val="00C67B34"/>
    <w:rsid w:val="00C83361"/>
    <w:rsid w:val="00CE2D5D"/>
    <w:rsid w:val="00D40EE9"/>
    <w:rsid w:val="00D46925"/>
    <w:rsid w:val="00E12B33"/>
    <w:rsid w:val="00E12FF0"/>
    <w:rsid w:val="00E76819"/>
    <w:rsid w:val="00E95EE3"/>
    <w:rsid w:val="00F4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C1A3"/>
  <w15:docId w15:val="{0354E7B7-C9F7-46B7-9A5B-507BF26E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53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5D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qFormat/>
    <w:rsid w:val="00604AE3"/>
    <w:rPr>
      <w:b/>
      <w:bCs/>
    </w:rPr>
  </w:style>
  <w:style w:type="paragraph" w:styleId="Sansinterligne">
    <w:name w:val="No Spacing"/>
    <w:uiPriority w:val="1"/>
    <w:qFormat/>
    <w:rsid w:val="00776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475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andard">
    <w:name w:val="Standard"/>
    <w:rsid w:val="00B65C03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JOSVAL</dc:creator>
  <cp:lastModifiedBy>Simon LESCHIERA</cp:lastModifiedBy>
  <cp:revision>2</cp:revision>
  <dcterms:created xsi:type="dcterms:W3CDTF">2021-12-03T13:33:00Z</dcterms:created>
  <dcterms:modified xsi:type="dcterms:W3CDTF">2021-12-03T13:33:00Z</dcterms:modified>
</cp:coreProperties>
</file>